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4DBB4ACA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</w:t>
      </w:r>
      <w:r w:rsidR="008B23AA">
        <w:rPr>
          <w:rFonts w:asciiTheme="minorEastAsia" w:hAnsiTheme="minorEastAsia"/>
          <w:noProof/>
        </w:rPr>
        <w:t xml:space="preserve">                   </w:t>
      </w:r>
      <w:r w:rsidR="004D0A2C">
        <w:rPr>
          <w:rFonts w:asciiTheme="minorEastAsia" w:hAnsiTheme="minorEastAsia"/>
          <w:noProof/>
        </w:rPr>
        <w:t xml:space="preserve">    </w:t>
      </w:r>
      <w:r w:rsidR="008B23AA" w:rsidRPr="009A02A6">
        <w:rPr>
          <w:rFonts w:ascii="함초롬바탕"/>
          <w:noProof/>
        </w:rPr>
        <w:drawing>
          <wp:inline distT="0" distB="0" distL="0" distR="0" wp14:anchorId="3753754A" wp14:editId="17C77B8A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</w:t>
      </w:r>
    </w:p>
    <w:p w14:paraId="07FEBBA7" w14:textId="290BEC29" w:rsidR="006F4336" w:rsidRPr="00555A5D" w:rsidRDefault="006F4336" w:rsidP="00116B12">
      <w:pPr>
        <w:wordWrap/>
        <w:spacing w:after="0" w:line="240" w:lineRule="auto"/>
        <w:jc w:val="center"/>
        <w:rPr>
          <w:rFonts w:asciiTheme="minorEastAsia" w:hAnsiTheme="minorEastAsia"/>
          <w:b/>
          <w:w w:val="80"/>
          <w:sz w:val="44"/>
          <w:szCs w:val="44"/>
        </w:rPr>
      </w:pPr>
      <w:r w:rsidRPr="00555A5D">
        <w:rPr>
          <w:rFonts w:asciiTheme="minorEastAsia" w:hAnsiTheme="minorEastAsia"/>
          <w:b/>
          <w:w w:val="80"/>
          <w:sz w:val="44"/>
          <w:szCs w:val="32"/>
        </w:rPr>
        <w:t>202</w:t>
      </w:r>
      <w:r w:rsidR="00125CF0" w:rsidRPr="00555A5D">
        <w:rPr>
          <w:rFonts w:asciiTheme="minorEastAsia" w:hAnsiTheme="minorEastAsia"/>
          <w:b/>
          <w:w w:val="80"/>
          <w:sz w:val="44"/>
          <w:szCs w:val="32"/>
        </w:rPr>
        <w:t>3</w:t>
      </w:r>
      <w:r w:rsidRPr="00555A5D">
        <w:rPr>
          <w:rFonts w:asciiTheme="minorEastAsia" w:hAnsiTheme="minorEastAsia" w:hint="eastAsia"/>
          <w:b/>
          <w:w w:val="80"/>
          <w:sz w:val="44"/>
          <w:szCs w:val="32"/>
        </w:rPr>
        <w:t>년 기업연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합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채용연계형 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청년장애인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>훈련생 모집</w:t>
      </w:r>
    </w:p>
    <w:p w14:paraId="6085EAD6" w14:textId="2C218D1F" w:rsidR="00116B12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-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모집공고</w:t>
      </w:r>
      <w:r w:rsidR="00502C6C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 w:rsidR="00E17AD5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수정</w:t>
      </w:r>
      <w:r w:rsidR="006802C2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게시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: 202</w:t>
      </w:r>
      <w:r w:rsidR="00E17AD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3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="00E17AD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0</w:t>
      </w:r>
      <w:r w:rsidR="000710BB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="00B12038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.</w:t>
      </w:r>
      <w:r w:rsidR="000710BB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0</w:t>
      </w:r>
      <w:r w:rsidR="00360F1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6</w:t>
      </w:r>
      <w:r w:rsidR="00502C6C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–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취업을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6ACB4244" w:rsidR="006F4336" w:rsidRDefault="004F3F31" w:rsidP="004F3F31">
      <w:pPr>
        <w:wordWrap/>
        <w:snapToGrid w:val="0"/>
        <w:spacing w:after="120" w:line="240" w:lineRule="auto"/>
        <w:ind w:firstLineChars="400" w:firstLine="840"/>
        <w:jc w:val="left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※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 xml:space="preserve"> </w:t>
      </w:r>
      <w:r w:rsidR="008A2587"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‘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22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년 씨앗</w:t>
      </w:r>
      <w:r w:rsidR="002D44FA"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과정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45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명 수료, 44명 취업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(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취업률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97.7%)</w:t>
      </w:r>
    </w:p>
    <w:p w14:paraId="31331DF8" w14:textId="023CF5BF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="008B23AA">
        <w:rPr>
          <w:rFonts w:asciiTheme="minorEastAsia" w:hAnsiTheme="minorEastAsia" w:hint="eastAsia"/>
          <w:b/>
          <w:sz w:val="24"/>
          <w:szCs w:val="24"/>
        </w:rPr>
        <w:t>씨앗(S</w:t>
      </w:r>
      <w:r w:rsidRPr="00E3549D">
        <w:rPr>
          <w:rFonts w:asciiTheme="minorEastAsia" w:hAnsiTheme="minorEastAsia"/>
          <w:b/>
          <w:sz w:val="24"/>
          <w:szCs w:val="24"/>
        </w:rPr>
        <w:t>IAT</w:t>
      </w:r>
      <w:r w:rsidR="008B23AA">
        <w:rPr>
          <w:rFonts w:asciiTheme="minorEastAsia" w:hAnsiTheme="minorEastAsia"/>
          <w:b/>
          <w:sz w:val="24"/>
          <w:szCs w:val="24"/>
        </w:rPr>
        <w:t>)</w:t>
      </w:r>
      <w:r w:rsidRPr="00E3549D">
        <w:rPr>
          <w:rFonts w:asciiTheme="minorEastAsia" w:hAnsiTheme="minorEastAsia"/>
          <w:b/>
          <w:sz w:val="24"/>
          <w:szCs w:val="24"/>
        </w:rPr>
        <w:t xml:space="preserve">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C67709">
        <w:trPr>
          <w:trHeight w:val="20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305B251" w:rsidR="004364F8" w:rsidRPr="00E3549D" w:rsidRDefault="004E4D2C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8B23AA">
              <w:rPr>
                <w:rFonts w:asciiTheme="minorEastAsia" w:hAnsiTheme="minorEastAsia"/>
                <w:b/>
                <w:sz w:val="22"/>
              </w:rPr>
              <w:t xml:space="preserve"> ‘23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8B23AA">
              <w:rPr>
                <w:rFonts w:asciiTheme="minorEastAsia" w:hAnsiTheme="minorEastAsia"/>
                <w:b/>
                <w:sz w:val="22"/>
              </w:rPr>
              <w:t>1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39AA383D" w:rsidR="004364F8" w:rsidRPr="00E3549D" w:rsidRDefault="004364F8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493DF5E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CD6B4B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6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5894612F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7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F6064">
        <w:trPr>
          <w:trHeight w:val="826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8B23AA" w:rsidRDefault="007638C5" w:rsidP="008B23AA">
      <w:pPr>
        <w:spacing w:before="120" w:after="0" w:line="240" w:lineRule="auto"/>
        <w:ind w:firstLineChars="300" w:firstLine="600"/>
        <w:rPr>
          <w:rFonts w:asciiTheme="minorEastAsia" w:hAnsiTheme="minorEastAsia" w:cs="굴림"/>
          <w:bCs/>
          <w:szCs w:val="20"/>
        </w:rPr>
      </w:pPr>
      <w:r w:rsidRPr="008B23AA">
        <w:rPr>
          <w:rFonts w:asciiTheme="minorEastAsia" w:hAnsiTheme="minorEastAsia" w:cs="굴림" w:hint="eastAsia"/>
          <w:bCs/>
          <w:szCs w:val="20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028D0FA3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총 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2</w:t>
      </w:r>
      <w:r w:rsidR="00CD6B4B" w:rsidRPr="00CD6B4B">
        <w:rPr>
          <w:rFonts w:asciiTheme="minorEastAsia" w:eastAsiaTheme="minorEastAsia" w:hAnsiTheme="minorEastAsia" w:cs="굴림"/>
          <w:b/>
          <w:color w:val="auto"/>
          <w:sz w:val="21"/>
          <w:szCs w:val="21"/>
          <w:lang w:eastAsia="ko-KR"/>
        </w:rPr>
        <w:t>0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여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개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社</w:t>
      </w:r>
      <w:r w:rsidRPr="00CD6B4B">
        <w:rPr>
          <w:rFonts w:asciiTheme="minorEastAsia" w:eastAsiaTheme="minorEastAsia" w:hAnsiTheme="minorEastAsia" w:cs="굴림" w:hint="eastAsia"/>
          <w:bCs/>
          <w:color w:val="auto"/>
          <w:sz w:val="21"/>
          <w:szCs w:val="21"/>
          <w:lang w:eastAsia="ko-KR"/>
        </w:rPr>
        <w:t xml:space="preserve"> 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기업/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직무별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채용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인원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상이함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1A74C5BD" w14:textId="08F4D4C4" w:rsidR="00CD6B4B" w:rsidRPr="00CD6B4B" w:rsidRDefault="00710029" w:rsidP="005753A6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SIAT 직무맞춤 수료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자 한해,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면접전형 거친 후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합격자 채용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3568030C" w14:textId="7B00A12C" w:rsidR="00710029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5753A6">
        <w:rPr>
          <w:rFonts w:asciiTheme="minorEastAsia" w:hAnsiTheme="minorEastAsia" w:cs="굴림" w:hint="eastAsia"/>
          <w:b/>
          <w:color w:val="auto"/>
          <w:sz w:val="21"/>
          <w:szCs w:val="21"/>
          <w:lang w:eastAsia="ko-KR"/>
        </w:rPr>
        <w:t>채용분야</w:t>
      </w:r>
      <w:r>
        <w:rPr>
          <w:rFonts w:asciiTheme="minorEastAsia" w:hAnsiTheme="minorEastAsia" w:cs="굴림" w:hint="eastAsia"/>
          <w:b/>
          <w:sz w:val="21"/>
          <w:szCs w:val="21"/>
          <w:lang w:eastAsia="ko-KR"/>
        </w:rPr>
        <w:t xml:space="preserve"> : 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소프트웨어개발, 소프트웨어테스트, 경영지원, </w:t>
      </w:r>
      <w:r>
        <w:rPr>
          <w:rFonts w:asciiTheme="minorEastAsia" w:hAnsiTheme="minorEastAsia" w:cs="굴림" w:hint="eastAsia"/>
          <w:sz w:val="21"/>
          <w:szCs w:val="21"/>
          <w:lang w:eastAsia="ko-KR"/>
        </w:rPr>
        <w:t>IT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사무지원 </w:t>
      </w:r>
    </w:p>
    <w:p w14:paraId="4F418DEC" w14:textId="517ED256" w:rsidR="005753A6" w:rsidRPr="00023E1D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정규직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, 계약직, 인턴직 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 계약</w:t>
      </w:r>
      <w:r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/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인턴직 경우, 일정기간 이후 정규직 전환 검토</w:t>
      </w:r>
    </w:p>
    <w:p w14:paraId="2705A1C5" w14:textId="78786F4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급여수준: 연봉 2,</w:t>
      </w:r>
      <w:r w:rsidR="00125CF0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5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00만원~4,500만원 </w:t>
      </w:r>
    </w:p>
    <w:p w14:paraId="05D3B099" w14:textId="5CE363B4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(인턴)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2FCACA0E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125CF0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324C3743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일정과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="005753A6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변경</w:t>
      </w:r>
    </w:p>
    <w:p w14:paraId="54BD4CC7" w14:textId="1B0A09BA" w:rsidR="00A337DA" w:rsidRPr="00023E1D" w:rsidRDefault="00A337DA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</w:p>
    <w:p w14:paraId="370BDE12" w14:textId="6FBFB021" w:rsidR="00710029" w:rsidRPr="00360F15" w:rsidRDefault="00360F15" w:rsidP="00360F15">
      <w:pPr>
        <w:snapToGrid w:val="0"/>
        <w:spacing w:after="120"/>
        <w:ind w:left="760"/>
        <w:rPr>
          <w:rFonts w:asciiTheme="minorEastAsia" w:hAnsiTheme="minorEastAsia" w:cs="굴림"/>
          <w:bCs/>
          <w:sz w:val="21"/>
          <w:szCs w:val="21"/>
        </w:rPr>
      </w:pPr>
      <w:r>
        <w:rPr>
          <w:rFonts w:asciiTheme="minorEastAsia" w:hAnsiTheme="minorEastAsia" w:cs="굴림" w:hint="eastAsia"/>
          <w:b/>
          <w:bCs/>
          <w:sz w:val="21"/>
          <w:szCs w:val="21"/>
        </w:rPr>
        <w:sym w:font="Wingdings" w:char="F06E"/>
      </w:r>
      <w:r>
        <w:rPr>
          <w:rFonts w:asciiTheme="minorEastAsia" w:hAnsiTheme="minorEastAsia" w:cs="굴림"/>
          <w:b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소프트웨어 개발자</w:t>
      </w:r>
      <w:r w:rsidR="00C14A40" w:rsidRPr="00360F15">
        <w:rPr>
          <w:rFonts w:asciiTheme="minorEastAsia" w:hAnsiTheme="minorEastAsia" w:cs="굴림" w:hint="eastAsia"/>
          <w:b/>
          <w:bCs/>
          <w:sz w:val="21"/>
          <w:szCs w:val="21"/>
        </w:rPr>
        <w:t>_</w:t>
      </w:r>
      <w:r w:rsidR="00C14A40" w:rsidRPr="00360F15">
        <w:rPr>
          <w:rFonts w:asciiTheme="minorEastAsia" w:hAnsiTheme="minorEastAsia" w:cs="굴림"/>
          <w:bCs/>
          <w:sz w:val="21"/>
          <w:szCs w:val="21"/>
        </w:rPr>
        <w:t>02.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2</w:t>
      </w:r>
      <w:r w:rsidR="00125CF0" w:rsidRPr="00360F15">
        <w:rPr>
          <w:rFonts w:asciiTheme="minorEastAsia" w:hAnsiTheme="minorEastAsia" w:cs="굴림"/>
          <w:bCs/>
          <w:sz w:val="21"/>
          <w:szCs w:val="21"/>
        </w:rPr>
        <w:t>0</w:t>
      </w:r>
      <w:r w:rsidR="00C14A40" w:rsidRPr="00360F15">
        <w:rPr>
          <w:rFonts w:asciiTheme="minorEastAsia" w:hAnsiTheme="minorEastAsia" w:cs="굴림"/>
          <w:bCs/>
          <w:sz w:val="21"/>
          <w:szCs w:val="21"/>
        </w:rPr>
        <w:t>.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(월)~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08.1</w:t>
      </w:r>
      <w:r w:rsidR="00125CF0" w:rsidRPr="00360F15">
        <w:rPr>
          <w:rFonts w:asciiTheme="minorEastAsia" w:hAnsiTheme="minorEastAsia" w:cs="굴림"/>
          <w:b/>
          <w:bCs/>
          <w:sz w:val="21"/>
          <w:szCs w:val="21"/>
        </w:rPr>
        <w:t>8</w:t>
      </w:r>
      <w:r w:rsidR="00C14A40" w:rsidRPr="00360F15">
        <w:rPr>
          <w:rFonts w:asciiTheme="minorEastAsia" w:hAnsiTheme="minorEastAsia" w:cs="굴림"/>
          <w:b/>
          <w:bCs/>
          <w:sz w:val="21"/>
          <w:szCs w:val="21"/>
        </w:rPr>
        <w:t>.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(금)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</w:t>
      </w:r>
      <w:r w:rsidR="000710BB" w:rsidRPr="00360F15">
        <w:rPr>
          <w:rFonts w:asciiTheme="minorEastAsia" w:hAnsiTheme="minorEastAsia" w:cs="굴림"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※</w:t>
      </w:r>
      <w:r w:rsidR="00C14A40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개강</w:t>
      </w:r>
      <w:r w:rsidR="000710BB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이후 입학할 수 있음</w:t>
      </w:r>
    </w:p>
    <w:p w14:paraId="4F8E6E53" w14:textId="77777777" w:rsidR="000710BB" w:rsidRDefault="00AF23F4" w:rsidP="004F15C5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HTML/CSS, Java Script, </w:t>
      </w:r>
      <w:r w:rsidR="00125CF0" w:rsidRP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Python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Java, </w:t>
      </w:r>
      <w:r w:rsidR="000710B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SQL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SpringBoot, AWS Cloud </w:t>
      </w:r>
      <w:r w:rsidR="000710B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활용,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Projec</w:t>
      </w:r>
      <w:r w:rsidR="00D65009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t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, 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기업체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코딩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테스트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준비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, 실전 모의면접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4F15C5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</w:p>
    <w:p w14:paraId="5D5324E4" w14:textId="183BF764" w:rsidR="00710029" w:rsidRPr="00E3549D" w:rsidRDefault="00125CF0" w:rsidP="004F15C5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(CSTS, 정보처리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기사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등 자격취득 병행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)</w:t>
      </w:r>
    </w:p>
    <w:p w14:paraId="3200287C" w14:textId="0624C287" w:rsidR="00626A09" w:rsidRPr="000212E4" w:rsidRDefault="00626A09" w:rsidP="004F15C5">
      <w:pPr>
        <w:pStyle w:val="a4"/>
        <w:snapToGrid w:val="0"/>
        <w:ind w:left="709" w:firstLineChars="200" w:firstLine="4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1인 </w:t>
      </w:r>
      <w:r w:rsidRP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자격증 취득 </w:t>
      </w:r>
      <w:r w:rsidR="000212E4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권장</w:t>
      </w:r>
      <w:r w:rsidR="005753A6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189D5AE4" w14:textId="6C2E5B4D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5D110122" w14:textId="1CA5C471" w:rsidR="002613D6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bookmarkStart w:id="0" w:name="_GoBack"/>
      <w:bookmarkEnd w:id="0"/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21955E" w14:textId="77777777" w:rsidR="00A337DA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125CF0">
        <w:trPr>
          <w:trHeight w:val="2282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025BB0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5960A9D2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</w:p>
          <w:p w14:paraId="33651EAB" w14:textId="64109196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176C25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</w:p>
          <w:p w14:paraId="06C8A648" w14:textId="6AAE1E6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320CDBD7" w:rsidR="00A337DA" w:rsidRPr="00125CF0" w:rsidRDefault="00812669" w:rsidP="00125CF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7F5C9A56" w:rsidR="00A337DA" w:rsidRPr="00025BB0" w:rsidRDefault="00A337DA" w:rsidP="00025BB0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55F8106B" w14:textId="03D44B8B" w:rsidR="00223DCD" w:rsidRDefault="00A337DA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</w:t>
      </w:r>
      <w:r w:rsidR="00125CF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125CF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19</w:t>
      </w:r>
      <w:r w:rsidR="00C14A4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(</w:t>
      </w:r>
      <w:r w:rsidR="000710BB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일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 xml:space="preserve"> 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24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:00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까지</w:t>
      </w:r>
      <w:r w:rsidR="002613D6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7F27E2CE" w14:textId="26EC6554" w:rsidR="00A337DA" w:rsidRPr="00223DCD" w:rsidRDefault="002613D6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223DCD">
        <w:rPr>
          <w:rFonts w:ascii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="00FE6A2F" w:rsidRPr="00223DCD">
          <w:rPr>
            <w:rStyle w:val="a6"/>
            <w:rFonts w:asciiTheme="minorEastAsia" w:eastAsiaTheme="minorEastAsia" w:hAnsiTheme="minorEastAsia" w:cs="굴림"/>
            <w:bCs/>
            <w:sz w:val="21"/>
            <w:szCs w:val="21"/>
            <w:lang w:eastAsia="ko-KR"/>
          </w:rPr>
          <w:t>skwj520</w:t>
        </w:r>
        <w:r w:rsidR="00FE6A2F" w:rsidRPr="00223DCD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FE6A2F" w:rsidRPr="00223DCD">
        <w:rPr>
          <w:rFonts w:asciiTheme="minorEastAsia" w:hAnsiTheme="minorEastAsia"/>
          <w:color w:val="000000" w:themeColor="text1"/>
          <w:sz w:val="21"/>
          <w:szCs w:val="21"/>
          <w:lang w:eastAsia="ko-KR"/>
        </w:rPr>
        <w:t xml:space="preserve"> </w:t>
      </w:r>
      <w:r w:rsidRPr="00223DCD">
        <w:rPr>
          <w:rFonts w:ascii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7D2B057F" w:rsidR="007D07C0" w:rsidRPr="00E3549D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개인정보동의서 1부</w:t>
      </w:r>
    </w:p>
    <w:p w14:paraId="7CEF3418" w14:textId="22EA213E" w:rsidR="007D07C0" w:rsidRDefault="007D07C0" w:rsidP="00025BB0">
      <w:pPr>
        <w:pStyle w:val="a4"/>
        <w:spacing w:after="0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910101) </w:t>
      </w:r>
    </w:p>
    <w:p w14:paraId="0B0A04BE" w14:textId="264C14CB" w:rsidR="00360F15" w:rsidRPr="00360F15" w:rsidRDefault="00360F15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 w:hint="eastAsia"/>
          <w:bCs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면접일정</w:t>
      </w: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안내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2023.02.</w:t>
      </w:r>
      <w:r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.(</w:t>
      </w:r>
      <w:r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월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Pr="00025BB0">
        <w:rPr>
          <w:rFonts w:asciiTheme="minorEastAsia" w:hAnsiTheme="minorEastAsia" w:cs="굴림"/>
          <w:bCs/>
          <w:color w:val="000000" w:themeColor="text1"/>
          <w:sz w:val="16"/>
          <w:szCs w:val="16"/>
        </w:rPr>
        <w:t xml:space="preserve"> </w:t>
      </w:r>
    </w:p>
    <w:p w14:paraId="542981B2" w14:textId="7101AE98" w:rsidR="00025BB0" w:rsidRPr="00360F15" w:rsidRDefault="007D07C0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</w:t>
      </w:r>
      <w:r w:rsidR="00360F15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실시/장소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</w:t>
      </w:r>
      <w:r w:rsidR="00FE6A2F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FE6A2F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02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22</w:t>
      </w:r>
      <w:r w:rsidR="00C14A4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(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수</w:t>
      </w:r>
      <w:r w:rsidRPr="00360F15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="00360F15" w:rsidRPr="00360F15">
        <w:rPr>
          <w:rFonts w:asciiTheme="minorEastAsia" w:hAnsiTheme="minorEastAsia" w:cs="굴림"/>
          <w:bCs/>
          <w:color w:val="000000" w:themeColor="text1"/>
          <w:sz w:val="21"/>
          <w:szCs w:val="21"/>
        </w:rPr>
        <w:t xml:space="preserve">, </w:t>
      </w:r>
      <w:r w:rsidR="00360F15" w:rsidRPr="00360F15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판교디지털훈련센터</w:t>
      </w:r>
    </w:p>
    <w:p w14:paraId="099CCA97" w14:textId="07FE2F44" w:rsidR="00360F15" w:rsidRPr="00360F15" w:rsidRDefault="00360F15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 w:rsidRPr="00360F15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합격자발표:</w:t>
      </w:r>
      <w:r w:rsidRPr="00360F15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360F15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2023.02.23.(</w:t>
      </w:r>
      <w:r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금</w:t>
      </w:r>
      <w:r w:rsidRPr="00360F15"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)</w:t>
      </w:r>
    </w:p>
    <w:p w14:paraId="21E95280" w14:textId="15320E4C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문의</w:t>
      </w:r>
      <w:r w:rsidR="005753A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처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 </w:t>
      </w:r>
      <w:r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0523EA62" w:rsidR="00A915CA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FE6A2F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한국장애인고용공단 </w:t>
      </w:r>
      <w:r w:rsidR="00FE6A2F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판교디지털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훈련센터</w:t>
      </w:r>
    </w:p>
    <w:p w14:paraId="44BF7B43" w14:textId="42058ED1" w:rsidR="00A337DA" w:rsidRPr="00A915CA" w:rsidRDefault="00FE6A2F" w:rsidP="00FE6A2F">
      <w:pPr>
        <w:pStyle w:val="a4"/>
        <w:spacing w:after="120"/>
        <w:ind w:left="760" w:firstLineChars="1000" w:firstLine="210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장미</w:t>
      </w:r>
      <w:r w:rsidR="00A337DA"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5" w:history="1">
        <w:r w:rsidRPr="001B6703">
          <w:rPr>
            <w:rStyle w:val="a6"/>
            <w:rFonts w:hint="eastAsia"/>
            <w:lang w:eastAsia="ko-KR"/>
          </w:rPr>
          <w:t>milang</w:t>
        </w:r>
        <w:r w:rsidRPr="001B6703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2AC63111" w14:textId="1DF7FD40" w:rsidR="00A337DA" w:rsidRPr="00CD6B4B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학생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교육과정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6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p w14:paraId="4C1552C9" w14:textId="2D350319" w:rsidR="00CD6B4B" w:rsidRPr="005753A6" w:rsidRDefault="00CD6B4B" w:rsidP="00CD6B4B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 xml:space="preserve"> 참가문의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K(주)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미선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hyperlink r:id="rId17" w:history="1">
        <w:r w:rsidR="00794A72" w:rsidRPr="00C3102D">
          <w:rPr>
            <w:rStyle w:val="a6"/>
            <w:rFonts w:asciiTheme="minorEastAsia" w:eastAsiaTheme="minorEastAsia" w:hAnsiTheme="minorEastAsia" w:hint="eastAsia"/>
            <w:bCs/>
            <w:sz w:val="21"/>
            <w:szCs w:val="21"/>
            <w:lang w:eastAsia="ko-KR"/>
          </w:rPr>
          <w:t>suncomm2014@sk.com</w:t>
        </w:r>
      </w:hyperlink>
      <w:r w:rsidR="00794A72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775BA22D" w:rsidR="00A337DA" w:rsidRPr="00E3549D" w:rsidRDefault="00A337DA" w:rsidP="00025BB0">
            <w:pPr>
              <w:spacing w:line="276" w:lineRule="auto"/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판교디지털훈련센터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하며,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5753A6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함. </w:t>
            </w:r>
          </w:p>
        </w:tc>
      </w:tr>
    </w:tbl>
    <w:p w14:paraId="6A0EC8EA" w14:textId="77777777" w:rsidR="00E612CE" w:rsidRPr="00025BB0" w:rsidRDefault="00E612CE" w:rsidP="00025BB0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025BB0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0FD49378">
                <wp:simplePos x="0" y="0"/>
                <wp:positionH relativeFrom="margin">
                  <wp:posOffset>343535</wp:posOffset>
                </wp:positionH>
                <wp:positionV relativeFrom="paragraph">
                  <wp:posOffset>368300</wp:posOffset>
                </wp:positionV>
                <wp:extent cx="5972810" cy="836930"/>
                <wp:effectExtent l="0" t="0" r="8890" b="127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3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2F75" w14:textId="265EC441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C&amp;C,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SK쉴더스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FSK L&amp;S, 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써티웨어,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어니컴㈜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윈스㈜, ㈜미디어로그, 티빙, </w:t>
                            </w:r>
                          </w:p>
                          <w:p w14:paraId="41BA8F14" w14:textId="6DA70FEA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KCC정보통신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구글코리아,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한국아이비엠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한화테크윈, HL Klemove, 메가존클라우드㈜, </w:t>
                            </w:r>
                          </w:p>
                          <w:p w14:paraId="1C4DE6B8" w14:textId="2313EBD7" w:rsidR="0044261D" w:rsidRPr="009F7FB0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㈜씨에스피아이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㈜브이엠에스솔루션스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53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.05pt;margin-top:29pt;width:470.3pt;height:6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" fillcolor="#deeaf6 [660]" stroked="f">
                <v:textbox>
                  <w:txbxContent>
                    <w:p w14:paraId="28A02F75" w14:textId="265EC441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C&amp;C,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SK쉴더스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, FSK L&amp;S, 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써티웨어,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어니컴㈜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윈스㈜, ㈜미디어로그, 티빙, </w:t>
                      </w:r>
                    </w:p>
                    <w:p w14:paraId="41BA8F14" w14:textId="6DA70FEA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KCC정보통신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구글코리아,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한국아이비엠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한화테크윈, HL Klemove, 메가존클라우드㈜, </w:t>
                      </w:r>
                    </w:p>
                    <w:p w14:paraId="1C4DE6B8" w14:textId="2313EBD7" w:rsidR="0044261D" w:rsidRPr="009F7FB0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㈜씨에스피아이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 ㈜브이엠에스솔루션스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753A6">
                        <w:rPr>
                          <w:rFonts w:hint="eastAsia"/>
                          <w:sz w:val="21"/>
                          <w:szCs w:val="21"/>
                        </w:rPr>
                        <w:t xml:space="preserve">외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sectPr w:rsidR="00D071D7" w:rsidSect="00794A72">
      <w:pgSz w:w="11906" w:h="16838"/>
      <w:pgMar w:top="1559" w:right="1077" w:bottom="119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7179F" w14:textId="77777777" w:rsidR="00400A40" w:rsidRDefault="00400A40" w:rsidP="00AA1A03">
      <w:pPr>
        <w:spacing w:after="0" w:line="240" w:lineRule="auto"/>
      </w:pPr>
      <w:r>
        <w:separator/>
      </w:r>
    </w:p>
  </w:endnote>
  <w:endnote w:type="continuationSeparator" w:id="0">
    <w:p w14:paraId="27C56918" w14:textId="77777777" w:rsidR="00400A40" w:rsidRDefault="00400A40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9D1F" w14:textId="77777777" w:rsidR="00400A40" w:rsidRDefault="00400A40" w:rsidP="00AA1A03">
      <w:pPr>
        <w:spacing w:after="0" w:line="240" w:lineRule="auto"/>
      </w:pPr>
      <w:r>
        <w:separator/>
      </w:r>
    </w:p>
  </w:footnote>
  <w:footnote w:type="continuationSeparator" w:id="0">
    <w:p w14:paraId="68C4A607" w14:textId="77777777" w:rsidR="00400A40" w:rsidRDefault="00400A40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12E4"/>
    <w:rsid w:val="00023E1D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10BB"/>
    <w:rsid w:val="000717D4"/>
    <w:rsid w:val="00074739"/>
    <w:rsid w:val="000842E0"/>
    <w:rsid w:val="0008547E"/>
    <w:rsid w:val="000871AD"/>
    <w:rsid w:val="000949D4"/>
    <w:rsid w:val="00095618"/>
    <w:rsid w:val="000B7E05"/>
    <w:rsid w:val="000C557E"/>
    <w:rsid w:val="000C664E"/>
    <w:rsid w:val="000D223A"/>
    <w:rsid w:val="000D4E5F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25CF0"/>
    <w:rsid w:val="0013049D"/>
    <w:rsid w:val="00130A63"/>
    <w:rsid w:val="00131ED3"/>
    <w:rsid w:val="00132F1C"/>
    <w:rsid w:val="001331DA"/>
    <w:rsid w:val="00145AAB"/>
    <w:rsid w:val="00145F21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6AE"/>
    <w:rsid w:val="00197EEF"/>
    <w:rsid w:val="001B436F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3DCD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70AB"/>
    <w:rsid w:val="00297804"/>
    <w:rsid w:val="002A3399"/>
    <w:rsid w:val="002C1912"/>
    <w:rsid w:val="002C346A"/>
    <w:rsid w:val="002C4D29"/>
    <w:rsid w:val="002D44FA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26419"/>
    <w:rsid w:val="00330086"/>
    <w:rsid w:val="003449D7"/>
    <w:rsid w:val="00347231"/>
    <w:rsid w:val="003579CC"/>
    <w:rsid w:val="00360F15"/>
    <w:rsid w:val="00371B08"/>
    <w:rsid w:val="00387DEC"/>
    <w:rsid w:val="00396D28"/>
    <w:rsid w:val="003A1D8D"/>
    <w:rsid w:val="003B2C2B"/>
    <w:rsid w:val="003B3D4F"/>
    <w:rsid w:val="003B6322"/>
    <w:rsid w:val="003C47F9"/>
    <w:rsid w:val="003D1F9F"/>
    <w:rsid w:val="003F0394"/>
    <w:rsid w:val="003F1315"/>
    <w:rsid w:val="003F53A0"/>
    <w:rsid w:val="00400A4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5DF7"/>
    <w:rsid w:val="0049675E"/>
    <w:rsid w:val="00497259"/>
    <w:rsid w:val="004A5F9D"/>
    <w:rsid w:val="004A78E5"/>
    <w:rsid w:val="004A7AA2"/>
    <w:rsid w:val="004B2B4C"/>
    <w:rsid w:val="004B662B"/>
    <w:rsid w:val="004C2610"/>
    <w:rsid w:val="004D0A2C"/>
    <w:rsid w:val="004E0FBA"/>
    <w:rsid w:val="004E1C71"/>
    <w:rsid w:val="004E4D2C"/>
    <w:rsid w:val="004E4EC0"/>
    <w:rsid w:val="004F15C5"/>
    <w:rsid w:val="004F3F31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55A5D"/>
    <w:rsid w:val="00562CD7"/>
    <w:rsid w:val="00565764"/>
    <w:rsid w:val="00570582"/>
    <w:rsid w:val="005753A6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668E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26A09"/>
    <w:rsid w:val="00630124"/>
    <w:rsid w:val="0063096E"/>
    <w:rsid w:val="0063273C"/>
    <w:rsid w:val="006342BC"/>
    <w:rsid w:val="00636354"/>
    <w:rsid w:val="00654093"/>
    <w:rsid w:val="006560EF"/>
    <w:rsid w:val="006710BD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4A7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2B58"/>
    <w:rsid w:val="00824C53"/>
    <w:rsid w:val="00840E03"/>
    <w:rsid w:val="0084193A"/>
    <w:rsid w:val="00863EB2"/>
    <w:rsid w:val="00865CA9"/>
    <w:rsid w:val="00891BD7"/>
    <w:rsid w:val="008A2587"/>
    <w:rsid w:val="008B1532"/>
    <w:rsid w:val="008B204D"/>
    <w:rsid w:val="008B23AA"/>
    <w:rsid w:val="008B2AC0"/>
    <w:rsid w:val="008B3DFA"/>
    <w:rsid w:val="008B7895"/>
    <w:rsid w:val="008C0783"/>
    <w:rsid w:val="008C3092"/>
    <w:rsid w:val="008C372E"/>
    <w:rsid w:val="008C3A79"/>
    <w:rsid w:val="008D1E8A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1007"/>
    <w:rsid w:val="00942BFC"/>
    <w:rsid w:val="00947CD0"/>
    <w:rsid w:val="00954678"/>
    <w:rsid w:val="0096655E"/>
    <w:rsid w:val="0097101B"/>
    <w:rsid w:val="00976129"/>
    <w:rsid w:val="009903B9"/>
    <w:rsid w:val="00991008"/>
    <w:rsid w:val="00994643"/>
    <w:rsid w:val="009974B9"/>
    <w:rsid w:val="009A2902"/>
    <w:rsid w:val="009A480E"/>
    <w:rsid w:val="009A4D49"/>
    <w:rsid w:val="009A4F12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238CB"/>
    <w:rsid w:val="00B439C8"/>
    <w:rsid w:val="00B43D0E"/>
    <w:rsid w:val="00B444C8"/>
    <w:rsid w:val="00B45D34"/>
    <w:rsid w:val="00B56699"/>
    <w:rsid w:val="00B60316"/>
    <w:rsid w:val="00B618D6"/>
    <w:rsid w:val="00B815DE"/>
    <w:rsid w:val="00B82F0E"/>
    <w:rsid w:val="00B9449B"/>
    <w:rsid w:val="00B968EB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D607A"/>
    <w:rsid w:val="00BD7508"/>
    <w:rsid w:val="00BE461C"/>
    <w:rsid w:val="00BF23F7"/>
    <w:rsid w:val="00BF5EE9"/>
    <w:rsid w:val="00BF75E3"/>
    <w:rsid w:val="00C1011D"/>
    <w:rsid w:val="00C112BE"/>
    <w:rsid w:val="00C14A40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1BAC"/>
    <w:rsid w:val="00C622B4"/>
    <w:rsid w:val="00C67709"/>
    <w:rsid w:val="00C75D76"/>
    <w:rsid w:val="00C76108"/>
    <w:rsid w:val="00C77496"/>
    <w:rsid w:val="00C8411B"/>
    <w:rsid w:val="00C920CC"/>
    <w:rsid w:val="00C9430B"/>
    <w:rsid w:val="00CA6E89"/>
    <w:rsid w:val="00CB0ADC"/>
    <w:rsid w:val="00CC0AE4"/>
    <w:rsid w:val="00CC4475"/>
    <w:rsid w:val="00CC4A25"/>
    <w:rsid w:val="00CC4B70"/>
    <w:rsid w:val="00CC69A3"/>
    <w:rsid w:val="00CD125C"/>
    <w:rsid w:val="00CD43D6"/>
    <w:rsid w:val="00CD6B4B"/>
    <w:rsid w:val="00CD7F4F"/>
    <w:rsid w:val="00CE332E"/>
    <w:rsid w:val="00CE4FDC"/>
    <w:rsid w:val="00CF1E61"/>
    <w:rsid w:val="00CF57E2"/>
    <w:rsid w:val="00CF7B2C"/>
    <w:rsid w:val="00D071D7"/>
    <w:rsid w:val="00D1119F"/>
    <w:rsid w:val="00D178B2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65009"/>
    <w:rsid w:val="00D834CB"/>
    <w:rsid w:val="00D8608F"/>
    <w:rsid w:val="00D8612A"/>
    <w:rsid w:val="00D86BA2"/>
    <w:rsid w:val="00D87782"/>
    <w:rsid w:val="00D95A4E"/>
    <w:rsid w:val="00DA4A16"/>
    <w:rsid w:val="00DC0BFA"/>
    <w:rsid w:val="00DC4AA6"/>
    <w:rsid w:val="00DD16DC"/>
    <w:rsid w:val="00DD31FC"/>
    <w:rsid w:val="00DD49AA"/>
    <w:rsid w:val="00DE1140"/>
    <w:rsid w:val="00DE18CF"/>
    <w:rsid w:val="00DE2D4E"/>
    <w:rsid w:val="00DF3428"/>
    <w:rsid w:val="00DF4D94"/>
    <w:rsid w:val="00E000A4"/>
    <w:rsid w:val="00E01D42"/>
    <w:rsid w:val="00E0723E"/>
    <w:rsid w:val="00E072F4"/>
    <w:rsid w:val="00E1312D"/>
    <w:rsid w:val="00E1451F"/>
    <w:rsid w:val="00E17AD5"/>
    <w:rsid w:val="00E20840"/>
    <w:rsid w:val="00E2096A"/>
    <w:rsid w:val="00E21068"/>
    <w:rsid w:val="00E22BB0"/>
    <w:rsid w:val="00E2355F"/>
    <w:rsid w:val="00E2379D"/>
    <w:rsid w:val="00E31CC4"/>
    <w:rsid w:val="00E3549D"/>
    <w:rsid w:val="00E54400"/>
    <w:rsid w:val="00E612CE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3AC9"/>
    <w:rsid w:val="00F553DF"/>
    <w:rsid w:val="00F77AF1"/>
    <w:rsid w:val="00F90E88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D176B"/>
    <w:rsid w:val="00FE0BDB"/>
    <w:rsid w:val="00FE6A2F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docId w15:val="{EDE6A1F8-6C3F-4553-A1EF-86F3E0E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paragraph" w:styleId="ab">
    <w:name w:val="Balloon Text"/>
    <w:basedOn w:val="a"/>
    <w:link w:val="Char3"/>
    <w:uiPriority w:val="99"/>
    <w:semiHidden/>
    <w:unhideWhenUsed/>
    <w:rsid w:val="00145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45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ncomm2014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wj520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E2EC53-D904-40A8-88CB-666D6EF0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박지은(Park Ji Eun)/SV추진담당/SK</dc:creator>
  <cp:lastModifiedBy>user</cp:lastModifiedBy>
  <cp:revision>8</cp:revision>
  <cp:lastPrinted>2022-12-26T05:55:00Z</cp:lastPrinted>
  <dcterms:created xsi:type="dcterms:W3CDTF">2023-01-12T05:51:00Z</dcterms:created>
  <dcterms:modified xsi:type="dcterms:W3CDTF">2023-02-06T09:57:00Z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